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  <w:tblCaption w:val="Cover page"/>
      </w:tblPr>
      <w:tblGrid>
        <w:gridCol w:w="3442"/>
        <w:gridCol w:w="1355"/>
        <w:gridCol w:w="4563"/>
      </w:tblGrid>
      <w:tr w:rsidR="1EDCA320" w14:paraId="769AAB8C" w14:textId="77777777" w:rsidTr="1037E059">
        <w:trPr>
          <w:trHeight w:val="1710"/>
        </w:trPr>
        <w:tc>
          <w:tcPr>
            <w:tcW w:w="3442" w:type="dxa"/>
            <w:tcBorders>
              <w:top w:val="nil"/>
              <w:left w:val="nil"/>
              <w:bottom w:val="single" w:sz="24" w:space="0" w:color="D17D00"/>
              <w:right w:val="nil"/>
            </w:tcBorders>
            <w:tcMar>
              <w:left w:w="105" w:type="dxa"/>
              <w:right w:w="105" w:type="dxa"/>
            </w:tcMar>
          </w:tcPr>
          <w:p w14:paraId="4FABFB40" w14:textId="57451827" w:rsidR="1EDCA320" w:rsidRDefault="1EDCA320" w:rsidP="1EDCA320">
            <w:pPr>
              <w:pStyle w:val="Title"/>
              <w:spacing w:line="259" w:lineRule="auto"/>
            </w:pPr>
            <w:r>
              <w:t>Yolanda Corona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24" w:space="0" w:color="FFFFFF" w:themeColor="background1"/>
              <w:right w:val="nil"/>
            </w:tcBorders>
          </w:tcPr>
          <w:p w14:paraId="6CE65B70" w14:textId="475AC0AA" w:rsidR="1EDCA320" w:rsidRDefault="1EDCA320">
            <w:bookmarkStart w:id="0" w:name="_Int_g0pFgxs2"/>
            <w:bookmarkEnd w:id="0"/>
          </w:p>
        </w:tc>
        <w:tc>
          <w:tcPr>
            <w:tcW w:w="456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E446BF1" w14:textId="2AB5218F" w:rsidR="1EDCA320" w:rsidRDefault="1EDCA320" w:rsidP="1EDCA320">
            <w:pPr>
              <w:pStyle w:val="Heading1"/>
            </w:pPr>
            <w:bookmarkStart w:id="1" w:name="_Int_XUWqyYSO"/>
            <w:r>
              <w:t>Overview</w:t>
            </w:r>
            <w:bookmarkEnd w:id="1"/>
          </w:p>
          <w:p w14:paraId="05E024A3" w14:textId="5086A24A" w:rsidR="1EDCA320" w:rsidRDefault="1037E059" w:rsidP="1037E059">
            <w:bookmarkStart w:id="2" w:name="_Int_yaib65rg"/>
            <w:r>
              <w:t>Determined</w:t>
            </w:r>
            <w:bookmarkEnd w:id="2"/>
            <w:r>
              <w:t xml:space="preserve"> and passionate college student currently pursuing a Childhood Education degree. Active listener eager to learn all types of new skills and jobs. Have some knowledge in First Aid and CPR training, along with a clean Criminal Police Record.</w:t>
            </w:r>
          </w:p>
          <w:p w14:paraId="21E2F2B5" w14:textId="1AAFCD10" w:rsidR="1037E059" w:rsidRDefault="1037E059" w:rsidP="1037E059"/>
          <w:p w14:paraId="309E5D7A" w14:textId="6FE33A32" w:rsidR="1EDCA320" w:rsidRDefault="293C0C40" w:rsidP="1EDCA320">
            <w:pPr>
              <w:pStyle w:val="Heading2"/>
            </w:pPr>
            <w:r>
              <w:t xml:space="preserve">TEMP – </w:t>
            </w:r>
            <w:proofErr w:type="spellStart"/>
            <w:r>
              <w:t>Webcom</w:t>
            </w:r>
            <w:proofErr w:type="spellEnd"/>
            <w:r>
              <w:t xml:space="preserve"> Inc.</w:t>
            </w:r>
          </w:p>
          <w:p w14:paraId="323D549C" w14:textId="5E319C03" w:rsidR="1EDCA320" w:rsidRDefault="1037E059" w:rsidP="1037E059">
            <w:pPr>
              <w:spacing w:before="0" w:after="0" w:line="259" w:lineRule="auto"/>
              <w:rPr>
                <w:rFonts w:ascii="Calibri" w:eastAsia="Calibri" w:hAnsi="Calibri" w:cs="Calibri"/>
              </w:rPr>
            </w:pPr>
            <w:r w:rsidRPr="1037E059">
              <w:rPr>
                <w:rFonts w:ascii="Calibri" w:eastAsia="Calibri" w:hAnsi="Calibri" w:cs="Calibri"/>
              </w:rPr>
              <w:t xml:space="preserve">Responsibilities when as a temporary employee was working independently to assemble the merchandise, using machinery that finished up products, and working with others to complete jobs that required more time. Achievements that I acquired were gaining knowledge of packaging </w:t>
            </w:r>
            <w:bookmarkStart w:id="3" w:name="_Int_KuTnjlzr"/>
            <w:proofErr w:type="gramStart"/>
            <w:r w:rsidRPr="1037E059">
              <w:rPr>
                <w:rFonts w:ascii="Calibri" w:eastAsia="Calibri" w:hAnsi="Calibri" w:cs="Calibri"/>
              </w:rPr>
              <w:t>goods, and</w:t>
            </w:r>
            <w:bookmarkEnd w:id="3"/>
            <w:proofErr w:type="gramEnd"/>
            <w:r w:rsidRPr="1037E059">
              <w:rPr>
                <w:rFonts w:ascii="Calibri" w:eastAsia="Calibri" w:hAnsi="Calibri" w:cs="Calibri"/>
              </w:rPr>
              <w:t xml:space="preserve"> working alongside one of the floor managers. </w:t>
            </w:r>
          </w:p>
          <w:p w14:paraId="7051E76D" w14:textId="0EDB8F27" w:rsidR="1EDCA320" w:rsidRDefault="1EDCA320" w:rsidP="1EDCA320">
            <w:pPr>
              <w:spacing w:before="0" w:after="0" w:line="259" w:lineRule="auto"/>
            </w:pPr>
          </w:p>
          <w:p w14:paraId="528C5B8A" w14:textId="0AC726E1" w:rsidR="1EDCA320" w:rsidRDefault="1EDCA320" w:rsidP="1EDCA320">
            <w:pPr>
              <w:pStyle w:val="ListParagraph"/>
              <w:numPr>
                <w:ilvl w:val="0"/>
                <w:numId w:val="3"/>
              </w:numPr>
            </w:pPr>
            <w:r>
              <w:t>Worked with others to complete jobs.</w:t>
            </w:r>
          </w:p>
          <w:p w14:paraId="6E1F3C06" w14:textId="498A6BF3" w:rsidR="1EDCA320" w:rsidRDefault="1037E059" w:rsidP="1EDCA320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>Assisted others around the workplace when assigned.</w:t>
            </w:r>
          </w:p>
          <w:p w14:paraId="5F3396D0" w14:textId="5B2B0B67" w:rsidR="1EDCA320" w:rsidRDefault="1037E059" w:rsidP="1EDCA320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 xml:space="preserve">Learn new tasks </w:t>
            </w:r>
            <w:proofErr w:type="gramStart"/>
            <w:r>
              <w:t>fairly quickly</w:t>
            </w:r>
            <w:proofErr w:type="gramEnd"/>
            <w:r>
              <w:t>.</w:t>
            </w:r>
          </w:p>
          <w:p w14:paraId="6EB1361D" w14:textId="006B265B" w:rsidR="1EDCA320" w:rsidRDefault="1EDCA320" w:rsidP="1EDCA320">
            <w:pPr>
              <w:spacing w:before="0" w:after="0" w:line="259" w:lineRule="auto"/>
            </w:pPr>
          </w:p>
          <w:p w14:paraId="192C7D31" w14:textId="1F30F48E" w:rsidR="1EDCA320" w:rsidRDefault="1EDCA320" w:rsidP="1EDCA320">
            <w:pPr>
              <w:spacing w:before="0" w:after="0" w:line="259" w:lineRule="auto"/>
            </w:pPr>
          </w:p>
          <w:p w14:paraId="50B9C704" w14:textId="03A2E3E1" w:rsidR="1EDCA320" w:rsidRDefault="1EDCA320" w:rsidP="1EDCA320">
            <w:pPr>
              <w:pStyle w:val="Heading2"/>
              <w:spacing w:line="259" w:lineRule="auto"/>
            </w:pPr>
            <w:r>
              <w:t>Supervisor – Sunnyside Up Camp INC.</w:t>
            </w:r>
          </w:p>
          <w:p w14:paraId="746647FF" w14:textId="4875FFAF" w:rsidR="1EDCA320" w:rsidRDefault="1037E059" w:rsidP="1EDCA320">
            <w:pPr>
              <w:spacing w:line="259" w:lineRule="auto"/>
            </w:pPr>
            <w:r w:rsidRPr="1037E059">
              <w:rPr>
                <w:rFonts w:ascii="Calibri" w:eastAsia="Calibri" w:hAnsi="Calibri" w:cs="Calibri"/>
              </w:rPr>
              <w:t xml:space="preserve">Responsibilities I had from volunteering at this summer camp was to monitor several young campers (ranging from 6-12 of age), assisted in setting up activities each day, and kept an organized and safe environment. Achievements that I have earned were gaining the trust and respect from the campers that I interacted with, happily helping my manager with errands, and </w:t>
            </w:r>
            <w:bookmarkStart w:id="4" w:name="_Int_v0MuAUNe"/>
            <w:r w:rsidRPr="1037E059">
              <w:rPr>
                <w:rFonts w:ascii="Calibri" w:eastAsia="Calibri" w:hAnsi="Calibri" w:cs="Calibri"/>
              </w:rPr>
              <w:t>built</w:t>
            </w:r>
            <w:bookmarkEnd w:id="4"/>
            <w:r w:rsidRPr="1037E059">
              <w:rPr>
                <w:rFonts w:ascii="Calibri" w:eastAsia="Calibri" w:hAnsi="Calibri" w:cs="Calibri"/>
              </w:rPr>
              <w:t xml:space="preserve"> a friendly relationship with the other supervisors that I worked with. </w:t>
            </w:r>
          </w:p>
          <w:p w14:paraId="0E7D8E7A" w14:textId="07F05A1A" w:rsidR="1EDCA320" w:rsidRDefault="1EDCA320" w:rsidP="1EDCA320">
            <w:pPr>
              <w:pStyle w:val="ListParagraph"/>
              <w:numPr>
                <w:ilvl w:val="0"/>
                <w:numId w:val="2"/>
              </w:numPr>
            </w:pPr>
            <w:r>
              <w:t>Filled out documents and reports.</w:t>
            </w:r>
          </w:p>
          <w:p w14:paraId="38D16D06" w14:textId="1951D523" w:rsidR="1EDCA320" w:rsidRDefault="1037E059" w:rsidP="1EDCA320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Lead and assign needed tasks.</w:t>
            </w:r>
          </w:p>
          <w:p w14:paraId="2ECCDD66" w14:textId="272B9ACF" w:rsidR="1EDCA320" w:rsidRDefault="1037E059" w:rsidP="1037E059">
            <w:pPr>
              <w:pStyle w:val="ListParagraph"/>
              <w:numPr>
                <w:ilvl w:val="0"/>
                <w:numId w:val="2"/>
              </w:numPr>
            </w:pPr>
            <w:r>
              <w:t>Lent a hand to my manager and others when required.</w:t>
            </w:r>
          </w:p>
          <w:p w14:paraId="4544C2A5" w14:textId="2F4D9028" w:rsidR="1037E059" w:rsidRDefault="1037E059" w:rsidP="1037E059"/>
          <w:p w14:paraId="30C7DE60" w14:textId="21F889AC" w:rsidR="1EDCA320" w:rsidRDefault="1EDCA320" w:rsidP="1EDCA320">
            <w:pPr>
              <w:pStyle w:val="Heading2"/>
              <w:spacing w:line="259" w:lineRule="auto"/>
            </w:pPr>
            <w:r>
              <w:t>Proofreader – Personal Assistant</w:t>
            </w:r>
          </w:p>
          <w:p w14:paraId="14FDAFB3" w14:textId="15F0FA29" w:rsidR="1EDCA320" w:rsidRDefault="1037E059" w:rsidP="1037E059">
            <w:pPr>
              <w:spacing w:line="259" w:lineRule="auto"/>
              <w:rPr>
                <w:rFonts w:ascii="Calibri" w:eastAsia="Calibri" w:hAnsi="Calibri" w:cs="Calibri"/>
              </w:rPr>
            </w:pPr>
            <w:r w:rsidRPr="1037E059">
              <w:rPr>
                <w:rFonts w:ascii="Calibri" w:eastAsia="Calibri" w:hAnsi="Calibri" w:cs="Calibri"/>
              </w:rPr>
              <w:t xml:space="preserve">Responsibilities put onto me were overlooking and reading through business emails that were sent in, rereading and fixing emails before they were to be sent </w:t>
            </w:r>
            <w:proofErr w:type="gramStart"/>
            <w:r w:rsidRPr="1037E059">
              <w:rPr>
                <w:rFonts w:ascii="Calibri" w:eastAsia="Calibri" w:hAnsi="Calibri" w:cs="Calibri"/>
              </w:rPr>
              <w:t>out, and</w:t>
            </w:r>
            <w:proofErr w:type="gramEnd"/>
            <w:r w:rsidRPr="1037E059">
              <w:rPr>
                <w:rFonts w:ascii="Calibri" w:eastAsia="Calibri" w:hAnsi="Calibri" w:cs="Calibri"/>
              </w:rPr>
              <w:t xml:space="preserve"> filing mail into specific categories. Achievements that I gained were being trusted by the person I was assisting, and by putting my English knowledge to use.</w:t>
            </w:r>
          </w:p>
          <w:p w14:paraId="6C4E5DBC" w14:textId="7E7FCFBB" w:rsidR="1EDCA320" w:rsidRDefault="1EDCA320" w:rsidP="1EDCA320">
            <w:pPr>
              <w:pStyle w:val="ListParagraph"/>
              <w:numPr>
                <w:ilvl w:val="0"/>
                <w:numId w:val="1"/>
              </w:numPr>
            </w:pPr>
            <w:r>
              <w:t>Proofread professional emails, as well as other forms of communication.</w:t>
            </w:r>
          </w:p>
          <w:p w14:paraId="22C81B18" w14:textId="500C3BA0" w:rsidR="1EDCA320" w:rsidRDefault="1EDCA320" w:rsidP="1EDCA320">
            <w:pPr>
              <w:pStyle w:val="ListParagraph"/>
              <w:numPr>
                <w:ilvl w:val="0"/>
                <w:numId w:val="1"/>
              </w:numPr>
            </w:pPr>
            <w:r>
              <w:t>Edit spelling mistakes, grammar, and punctuation errors.</w:t>
            </w:r>
          </w:p>
          <w:p w14:paraId="27041A06" w14:textId="4766910C" w:rsidR="1EDCA320" w:rsidRDefault="1037E059" w:rsidP="1EDCA320">
            <w:pPr>
              <w:pStyle w:val="ListParagraph"/>
              <w:numPr>
                <w:ilvl w:val="0"/>
                <w:numId w:val="1"/>
              </w:numPr>
            </w:pPr>
            <w:bookmarkStart w:id="5" w:name="_Int_sixq8ydp"/>
            <w:r>
              <w:t>Thorough</w:t>
            </w:r>
            <w:bookmarkEnd w:id="5"/>
            <w:r>
              <w:t xml:space="preserve"> and paid attention to details.</w:t>
            </w:r>
          </w:p>
          <w:p w14:paraId="44090FD1" w14:textId="4B84621D" w:rsidR="1EDCA320" w:rsidRDefault="1EDCA320" w:rsidP="1EDCA320"/>
          <w:p w14:paraId="6780E958" w14:textId="560CBF39" w:rsidR="1EDCA320" w:rsidRDefault="1EDCA320" w:rsidP="1EDCA320"/>
        </w:tc>
      </w:tr>
      <w:tr w:rsidR="1EDCA320" w14:paraId="623A7FFC" w14:textId="77777777" w:rsidTr="1037E059">
        <w:trPr>
          <w:trHeight w:val="10050"/>
        </w:trPr>
        <w:tc>
          <w:tcPr>
            <w:tcW w:w="4797" w:type="dxa"/>
            <w:gridSpan w:val="2"/>
            <w:tcBorders>
              <w:top w:val="single" w:sz="24" w:space="0" w:color="D17D00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C267855" w14:textId="2DBF26A4" w:rsidR="1EDCA320" w:rsidRDefault="1EDCA320" w:rsidP="1EDCA320">
            <w:pPr>
              <w:pStyle w:val="Subtitle"/>
              <w:spacing w:line="259" w:lineRule="auto"/>
            </w:pPr>
            <w:r>
              <w:t>Friendly Dedicated Student</w:t>
            </w:r>
          </w:p>
          <w:p w14:paraId="357EEB8F" w14:textId="6FF525E4" w:rsidR="1EDCA320" w:rsidRDefault="1EDCA320" w:rsidP="1EDCA320">
            <w:pPr>
              <w:pStyle w:val="Heading1"/>
            </w:pPr>
            <w:bookmarkStart w:id="6" w:name="_Int_Kg2y92qa"/>
            <w:r>
              <w:t>Contact</w:t>
            </w:r>
            <w:bookmarkEnd w:id="6"/>
          </w:p>
          <w:p w14:paraId="35FAEBE9" w14:textId="21941323" w:rsidR="1EDCA320" w:rsidRDefault="1EDCA320" w:rsidP="1EDCA320">
            <w:pPr>
              <w:spacing w:line="259" w:lineRule="auto"/>
            </w:pPr>
            <w:r>
              <w:br/>
            </w:r>
            <w:r w:rsidR="1037E059">
              <w:t>Scarborough, Canada – M1V 1B7</w:t>
            </w:r>
          </w:p>
          <w:p w14:paraId="1F26077B" w14:textId="2FA045BC" w:rsidR="1EDCA320" w:rsidRDefault="1EDCA320" w:rsidP="1EDCA320">
            <w:pPr>
              <w:pStyle w:val="Heading1"/>
            </w:pPr>
            <w:bookmarkStart w:id="7" w:name="_Int_xJdUCdDq"/>
            <w:r>
              <w:t>Skills</w:t>
            </w:r>
            <w:bookmarkEnd w:id="7"/>
          </w:p>
          <w:p w14:paraId="6960C724" w14:textId="32B42D59" w:rsidR="1EDCA320" w:rsidRDefault="1EDCA320" w:rsidP="1EDCA320">
            <w:pPr>
              <w:spacing w:line="259" w:lineRule="auto"/>
            </w:pPr>
            <w:r>
              <w:t>Positive attitude.</w:t>
            </w:r>
          </w:p>
          <w:p w14:paraId="11A70517" w14:textId="5F4D990A" w:rsidR="1EDCA320" w:rsidRDefault="1EDCA320">
            <w:r>
              <w:t>Health and safety management.</w:t>
            </w:r>
          </w:p>
          <w:p w14:paraId="15BF1387" w14:textId="78A2EEA5" w:rsidR="1EDCA320" w:rsidRDefault="1EDCA320" w:rsidP="1EDCA320">
            <w:pPr>
              <w:spacing w:line="259" w:lineRule="auto"/>
            </w:pPr>
            <w:r>
              <w:t>Maintain a clean and organized inventory.</w:t>
            </w:r>
          </w:p>
          <w:p w14:paraId="4320CBFA" w14:textId="11CED5F9" w:rsidR="1EDCA320" w:rsidRDefault="1EDCA320" w:rsidP="1EDCA320">
            <w:pPr>
              <w:spacing w:line="259" w:lineRule="auto"/>
            </w:pPr>
            <w:r>
              <w:t>Knowledge of Microsoft apps.</w:t>
            </w:r>
          </w:p>
          <w:p w14:paraId="39B9C87D" w14:textId="08C8F16A" w:rsidR="1EDCA320" w:rsidRDefault="1EDCA320" w:rsidP="1EDCA320">
            <w:pPr>
              <w:spacing w:line="259" w:lineRule="auto"/>
            </w:pPr>
            <w:r>
              <w:t>Desire to learn.</w:t>
            </w:r>
          </w:p>
          <w:p w14:paraId="75D8E281" w14:textId="506CE043" w:rsidR="1EDCA320" w:rsidRDefault="1EDCA320" w:rsidP="1EDCA320">
            <w:pPr>
              <w:pStyle w:val="Heading1"/>
            </w:pPr>
            <w:bookmarkStart w:id="8" w:name="_Int_GU2fttwh"/>
            <w:r>
              <w:t>Education</w:t>
            </w:r>
            <w:bookmarkEnd w:id="8"/>
          </w:p>
          <w:p w14:paraId="62289B37" w14:textId="463E8311" w:rsidR="1EDCA320" w:rsidRDefault="1EDCA320" w:rsidP="1EDCA32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1EDCA320">
              <w:rPr>
                <w:b/>
                <w:bCs/>
                <w:sz w:val="24"/>
                <w:szCs w:val="24"/>
              </w:rPr>
              <w:t xml:space="preserve">Francis </w:t>
            </w:r>
            <w:proofErr w:type="spellStart"/>
            <w:r w:rsidRPr="1EDCA320">
              <w:rPr>
                <w:b/>
                <w:bCs/>
                <w:sz w:val="24"/>
                <w:szCs w:val="24"/>
              </w:rPr>
              <w:t>Libermann</w:t>
            </w:r>
            <w:proofErr w:type="spellEnd"/>
            <w:r w:rsidRPr="1EDCA320">
              <w:rPr>
                <w:b/>
                <w:bCs/>
                <w:sz w:val="24"/>
                <w:szCs w:val="24"/>
              </w:rPr>
              <w:t xml:space="preserve"> Catholic High School</w:t>
            </w:r>
          </w:p>
          <w:p w14:paraId="61EA9DF7" w14:textId="7A917B3A" w:rsidR="1EDCA320" w:rsidRDefault="1EDCA320" w:rsidP="1EDCA320">
            <w:pPr>
              <w:spacing w:line="259" w:lineRule="auto"/>
            </w:pPr>
            <w:r>
              <w:t>Ontario Secondary School Diploma (OSSD)</w:t>
            </w:r>
          </w:p>
          <w:p w14:paraId="51EA0FBA" w14:textId="3B67D754" w:rsidR="1EDCA320" w:rsidRDefault="1EDCA320" w:rsidP="1EDCA32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1EDCA320">
              <w:rPr>
                <w:b/>
                <w:bCs/>
                <w:sz w:val="24"/>
                <w:szCs w:val="24"/>
              </w:rPr>
              <w:t>Centennial College</w:t>
            </w:r>
          </w:p>
          <w:p w14:paraId="11EF0F82" w14:textId="799C5FF7" w:rsidR="1EDCA320" w:rsidRDefault="1037E059" w:rsidP="1EDCA320">
            <w:pPr>
              <w:spacing w:line="259" w:lineRule="auto"/>
            </w:pPr>
            <w:r>
              <w:t xml:space="preserve">Early Childhood Education </w:t>
            </w:r>
            <w:r w:rsidRPr="1037E059">
              <w:rPr>
                <w:i/>
                <w:iCs/>
              </w:rPr>
              <w:t>[In the progress of]</w:t>
            </w:r>
          </w:p>
        </w:tc>
        <w:tc>
          <w:tcPr>
            <w:tcW w:w="4563" w:type="dxa"/>
            <w:vMerge/>
            <w:vAlign w:val="center"/>
          </w:tcPr>
          <w:p w14:paraId="108874B6" w14:textId="77777777" w:rsidR="00E60A0E" w:rsidRDefault="00E60A0E"/>
        </w:tc>
      </w:tr>
    </w:tbl>
    <w:p w14:paraId="2C078E63" w14:textId="77777777" w:rsidR="00E60A0E" w:rsidRDefault="00E60A0E" w:rsidP="1EDCA320"/>
    <w:sectPr w:rsidR="00E60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RMnqT8aCzwofC" int2:id="rtqh9RD4">
      <int2:state int2:value="Rejected" int2:type="AugLoop_Text_Critique"/>
      <int2:state int2:value="Rejected" int2:type="LegacyProofing"/>
    </int2:textHash>
    <int2:bookmark int2:bookmarkName="_Int_KuTnjlzr" int2:invalidationBookmarkName="" int2:hashCode="Qg+nou4iPH2kOC" int2:id="Hf7gVPI3">
      <int2:state int2:value="Rejected" int2:type="AugLoop_Text_Critique"/>
    </int2:bookmark>
    <int2:bookmark int2:bookmarkName="_Int_sixq8ydp" int2:invalidationBookmarkName="" int2:hashCode="1JqtThYJXBYRS2" int2:id="nK6DkPNV">
      <int2:state int2:value="Rejected" int2:type="AugLoop_Text_Critique"/>
    </int2:bookmark>
    <int2:bookmark int2:bookmarkName="_Int_yaib65rg" int2:invalidationBookmarkName="" int2:hashCode="nyMpPQ9FlBTBQA" int2:id="mtLz23kD">
      <int2:state int2:value="Rejected" int2:type="AugLoop_Text_Critique"/>
    </int2:bookmark>
    <int2:bookmark int2:bookmarkName="_Int_v0MuAUNe" int2:invalidationBookmarkName="" int2:hashCode="NTyEfsPVH7dddg" int2:id="XLl6DURC">
      <int2:state int2:value="Rejected" int2:type="AugLoop_Text_Critique"/>
    </int2:bookmark>
    <int2:bookmark int2:bookmarkName="_Int_g0pFgxs2" int2:invalidationBookmarkName="" int2:hashCode="2jmj7l5rSw0yVb" int2:id="KSbwy0kT">
      <int2:state int2:value="Rejected" int2:type="WordDesignerComplexDecoratorAnnotationType"/>
    </int2:bookmark>
    <int2:bookmark int2:bookmarkName="_Int_GU2fttwh" int2:invalidationBookmarkName="" int2:hashCode="qvh/5Xrm0yPbVJ" int2:id="U3mDYQlo">
      <int2:state int2:value="Rejected" int2:type="WordDesignerComplexDecoratorAnnotationType"/>
    </int2:bookmark>
    <int2:bookmark int2:bookmarkName="_Int_xJdUCdDq" int2:invalidationBookmarkName="" int2:hashCode="4JISx9Pqp2n7z2" int2:id="cZV0JpDf">
      <int2:state int2:value="Rejected" int2:type="WordDesignerComplexDecoratorAnnotationType"/>
    </int2:bookmark>
    <int2:bookmark int2:bookmarkName="_Int_Kg2y92qa" int2:invalidationBookmarkName="" int2:hashCode="s3RWxFML6BDcBA" int2:id="QB6pY4oB">
      <int2:state int2:value="Rejected" int2:type="WordDesignerComplexDecoratorAnnotationType"/>
    </int2:bookmark>
    <int2:bookmark int2:bookmarkName="_Int_XUWqyYSO" int2:invalidationBookmarkName="" int2:hashCode="Dvwua+TCO5pRPX" int2:id="5oPWLuXH">
      <int2:state int2:value="Rejected" int2:type="WordDesignerComplexDecoratorAnnotationTyp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6E8B"/>
    <w:multiLevelType w:val="hybridMultilevel"/>
    <w:tmpl w:val="7BD07622"/>
    <w:lvl w:ilvl="0" w:tplc="66262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04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C6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2E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62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AC7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A4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03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56C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7C7CC"/>
    <w:multiLevelType w:val="hybridMultilevel"/>
    <w:tmpl w:val="23724702"/>
    <w:lvl w:ilvl="0" w:tplc="76A2B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48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83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E5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E5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0E5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09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26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E5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9B9F3"/>
    <w:multiLevelType w:val="hybridMultilevel"/>
    <w:tmpl w:val="C714BCA6"/>
    <w:lvl w:ilvl="0" w:tplc="C290C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E0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A6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4B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2B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48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25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2F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E7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ED735"/>
    <w:multiLevelType w:val="hybridMultilevel"/>
    <w:tmpl w:val="6D642602"/>
    <w:lvl w:ilvl="0" w:tplc="A8BE1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40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0B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8C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2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C2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2C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6B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0E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291161">
    <w:abstractNumId w:val="2"/>
  </w:num>
  <w:num w:numId="2" w16cid:durableId="693388951">
    <w:abstractNumId w:val="1"/>
  </w:num>
  <w:num w:numId="3" w16cid:durableId="1075476964">
    <w:abstractNumId w:val="3"/>
  </w:num>
  <w:num w:numId="4" w16cid:durableId="94477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9FE8AE"/>
    <w:rsid w:val="00B06801"/>
    <w:rsid w:val="00E60A0E"/>
    <w:rsid w:val="1037E059"/>
    <w:rsid w:val="1EDCA320"/>
    <w:rsid w:val="293C0C40"/>
    <w:rsid w:val="5A9FE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E8AE"/>
  <w15:chartTrackingRefBased/>
  <w15:docId w15:val="{2B5575F3-1368-414C-A639-BDF686D7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EDCA320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1EDCA320"/>
    <w:pPr>
      <w:keepNext/>
      <w:spacing w:before="300" w:after="300"/>
      <w:outlineLvl w:val="0"/>
    </w:pPr>
    <w:rPr>
      <w:b/>
      <w:bCs/>
      <w:color w:val="D17D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EDCA320"/>
    <w:pPr>
      <w:keepNext/>
      <w:spacing w:before="0" w:after="3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EDCA320"/>
    <w:pPr>
      <w:keepNext/>
      <w:spacing w:before="0" w:after="30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EDCA320"/>
    <w:pPr>
      <w:keepNext/>
      <w:spacing w:before="0" w:after="30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EDCA320"/>
    <w:pPr>
      <w:keepNext/>
      <w:spacing w:before="0" w:after="300"/>
      <w:outlineLvl w:val="4"/>
    </w:pPr>
    <w:rPr>
      <w:b/>
      <w:bCs/>
      <w:sz w:val="25"/>
      <w:szCs w:val="2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EDCA320"/>
    <w:pPr>
      <w:keepNext/>
      <w:spacing w:before="0" w:after="30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EDCA320"/>
    <w:pPr>
      <w:keepNext/>
      <w:spacing w:before="0" w:after="300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EDCA320"/>
    <w:pPr>
      <w:keepNext/>
      <w:spacing w:before="0" w:after="300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EDCA320"/>
    <w:pPr>
      <w:keepNext/>
      <w:spacing w:before="0" w:after="30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1EDCA320"/>
    <w:pPr>
      <w:spacing w:before="0"/>
    </w:pPr>
    <w:rPr>
      <w:b/>
      <w:bCs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1EDCA320"/>
    <w:pPr>
      <w:spacing w:before="0" w:after="500"/>
    </w:pPr>
    <w:rPr>
      <w:sz w:val="50"/>
      <w:szCs w:val="50"/>
    </w:rPr>
  </w:style>
  <w:style w:type="paragraph" w:styleId="Quote">
    <w:name w:val="Quote"/>
    <w:basedOn w:val="Normal"/>
    <w:next w:val="Normal"/>
    <w:link w:val="QuoteChar"/>
    <w:uiPriority w:val="29"/>
    <w:qFormat/>
    <w:rsid w:val="1EDCA32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EDCA32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1EDCA320"/>
    <w:pPr>
      <w:spacing w:before="0" w:after="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1EDCA320"/>
    <w:rPr>
      <w:rFonts w:ascii="Calibri"/>
      <w:b/>
      <w:bCs/>
      <w:i w:val="0"/>
      <w:iCs w:val="0"/>
      <w:color w:val="D17D00"/>
      <w:sz w:val="40"/>
      <w:szCs w:val="40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1EDCA320"/>
    <w:rPr>
      <w:rFonts w:ascii="Calibri"/>
      <w:b/>
      <w:bCs/>
      <w:i w:val="0"/>
      <w:iCs w:val="0"/>
      <w:color w:val="auto"/>
      <w:sz w:val="28"/>
      <w:szCs w:val="28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1EDCA320"/>
    <w:rPr>
      <w:rFonts w:ascii="Calibri"/>
      <w:b/>
      <w:bCs/>
      <w:i w:val="0"/>
      <w:iCs w:val="0"/>
      <w:color w:val="auto"/>
      <w:sz w:val="27"/>
      <w:szCs w:val="27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1EDCA320"/>
    <w:rPr>
      <w:rFonts w:ascii="Calibri"/>
      <w:b/>
      <w:bCs/>
      <w:i w:val="0"/>
      <w:iCs w:val="0"/>
      <w:color w:val="auto"/>
      <w:sz w:val="26"/>
      <w:szCs w:val="26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1EDCA320"/>
    <w:rPr>
      <w:rFonts w:ascii="Calibri"/>
      <w:b/>
      <w:bCs/>
      <w:i w:val="0"/>
      <w:iCs w:val="0"/>
      <w:color w:val="auto"/>
      <w:sz w:val="25"/>
      <w:szCs w:val="25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rsid w:val="1EDCA320"/>
    <w:rPr>
      <w:rFonts w:ascii="Calibri"/>
      <w:b/>
      <w:bCs/>
      <w:i w:val="0"/>
      <w:iCs w:val="0"/>
      <w:color w:val="auto"/>
      <w:sz w:val="24"/>
      <w:szCs w:val="24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rsid w:val="1EDCA320"/>
    <w:rPr>
      <w:rFonts w:ascii="Calibri"/>
      <w:b/>
      <w:bCs/>
      <w:i w:val="0"/>
      <w:iCs w:val="0"/>
      <w:color w:val="auto"/>
      <w:sz w:val="24"/>
      <w:szCs w:val="24"/>
      <w:u w:val="none"/>
    </w:rPr>
  </w:style>
  <w:style w:type="character" w:customStyle="1" w:styleId="Heading8Char">
    <w:name w:val="Heading 8 Char"/>
    <w:basedOn w:val="DefaultParagraphFont"/>
    <w:link w:val="Heading8"/>
    <w:uiPriority w:val="9"/>
    <w:rsid w:val="1EDCA320"/>
    <w:rPr>
      <w:rFonts w:ascii="Calibri"/>
      <w:b/>
      <w:bCs/>
      <w:i w:val="0"/>
      <w:iCs w:val="0"/>
      <w:color w:val="auto"/>
      <w:sz w:val="23"/>
      <w:szCs w:val="23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rsid w:val="1EDCA320"/>
    <w:rPr>
      <w:rFonts w:ascii="Calibri"/>
      <w:b/>
      <w:bCs/>
      <w:i w:val="0"/>
      <w:iCs w:val="0"/>
      <w:color w:val="auto"/>
      <w:sz w:val="22"/>
      <w:szCs w:val="2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1EDCA320"/>
    <w:rPr>
      <w:rFonts w:ascii="Calibri"/>
      <w:b/>
      <w:bCs/>
      <w:i w:val="0"/>
      <w:iCs w:val="0"/>
      <w:color w:val="auto"/>
      <w:sz w:val="64"/>
      <w:szCs w:val="6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1EDCA320"/>
    <w:rPr>
      <w:rFonts w:ascii="Calibri"/>
      <w:b w:val="0"/>
      <w:bCs w:val="0"/>
      <w:i w:val="0"/>
      <w:iCs w:val="0"/>
      <w:color w:val="auto"/>
      <w:sz w:val="50"/>
      <w:szCs w:val="50"/>
      <w:u w:val="none"/>
    </w:rPr>
  </w:style>
  <w:style w:type="character" w:customStyle="1" w:styleId="QuoteChar">
    <w:name w:val="Quote Char"/>
    <w:basedOn w:val="DefaultParagraphFont"/>
    <w:link w:val="Quote"/>
    <w:uiPriority w:val="29"/>
    <w:rsid w:val="1EDCA320"/>
    <w:rPr>
      <w:rFonts w:ascii="Calibri"/>
      <w:b w:val="0"/>
      <w:bCs w:val="0"/>
      <w:i/>
      <w:iCs/>
      <w:color w:val="404040" w:themeColor="text1" w:themeTint="BF"/>
      <w:sz w:val="22"/>
      <w:szCs w:val="22"/>
      <w:u w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1EDCA320"/>
    <w:rPr>
      <w:rFonts w:ascii="Calibri"/>
      <w:b w:val="0"/>
      <w:bCs w:val="0"/>
      <w:i/>
      <w:iCs/>
      <w:color w:val="4472C4" w:themeColor="accent1"/>
      <w:sz w:val="22"/>
      <w:szCs w:val="22"/>
      <w:u w:val="none"/>
    </w:rPr>
  </w:style>
  <w:style w:type="paragraph" w:styleId="TOC1">
    <w:name w:val="toc 1"/>
    <w:basedOn w:val="Normal"/>
    <w:next w:val="Normal"/>
    <w:uiPriority w:val="39"/>
    <w:unhideWhenUsed/>
    <w:rsid w:val="1EDCA32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EDCA32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EDCA32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EDCA32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EDCA32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EDCA32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EDCA32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EDCA32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EDCA32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1EDCA32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1EDCA320"/>
    <w:rPr>
      <w:rFonts w:ascii="Calibri"/>
      <w:b w:val="0"/>
      <w:bCs w:val="0"/>
      <w:i w:val="0"/>
      <w:iCs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unhideWhenUsed/>
    <w:rsid w:val="1EDCA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1EDCA320"/>
    <w:rPr>
      <w:rFonts w:ascii="Calibri"/>
      <w:b w:val="0"/>
      <w:bCs w:val="0"/>
      <w:i w:val="0"/>
      <w:iCs w:val="0"/>
      <w:color w:val="auto"/>
      <w:sz w:val="22"/>
      <w:szCs w:val="22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1EDCA3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1EDCA320"/>
    <w:rPr>
      <w:rFonts w:ascii="Calibri"/>
      <w:b w:val="0"/>
      <w:bCs w:val="0"/>
      <w:i w:val="0"/>
      <w:iCs w:val="0"/>
      <w:color w:val="auto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1EDCA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1EDCA320"/>
    <w:rPr>
      <w:rFonts w:ascii="Calibri"/>
      <w:b w:val="0"/>
      <w:bCs w:val="0"/>
      <w:i w:val="0"/>
      <w:iCs w:val="0"/>
      <w:color w:val="auto"/>
      <w:sz w:val="22"/>
      <w:szCs w:val="22"/>
      <w:u w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Corona</dc:creator>
  <cp:keywords/>
  <dc:description/>
  <cp:lastModifiedBy>Phil Woolgar</cp:lastModifiedBy>
  <cp:revision>2</cp:revision>
  <dcterms:created xsi:type="dcterms:W3CDTF">2023-02-06T18:33:00Z</dcterms:created>
  <dcterms:modified xsi:type="dcterms:W3CDTF">2023-05-11T12:11:00Z</dcterms:modified>
</cp:coreProperties>
</file>